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81063" cy="304983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3049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06020" cy="37247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20" cy="372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57250" cy="368300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6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58318" cy="353425"/>
                  <wp:effectExtent b="0" l="0" r="0" t="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5555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318" cy="35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71525" cy="380879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17266" l="13333" r="13333" t="21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808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28663" cy="356235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3" cy="3562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 de Santé publique - subdivision Paris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Recommandations pour la rédaction du Mémoire de DES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Les éléments suivants sont attendus dans le Mémoire de validation du DES. Le plan peut être adapté à votre convenance.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Page de garde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Nom, prénom, université d’inscription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Date de soutenance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Titre suggéré (modifiable) : Mémoire pour le Diplôme d’études spécialisées de Santé publique - Île-de-France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des matières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Résumé synoptique (1 page)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Diplômes obtenus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Stages suivis et principaux travaux réalisés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Principales valorisation (articles, rapports, communications etc..)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1D">
      <w:pPr>
        <w:numPr>
          <w:ilvl w:val="0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État civil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Nom, prénom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de naissance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 postale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 électronique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Formation initiale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Nom, prénom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Année d’obtention du baccalauréat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Université d’inscription pour les premier et deuxième cycle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Année de passage des ECN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Autres études suivies entre le baccalauréat et le passage des ECN, le cas échéant</w:t>
      </w:r>
    </w:p>
    <w:p w:rsidR="00000000" w:rsidDel="00000000" w:rsidP="00000000" w:rsidRDefault="00000000" w:rsidRPr="00000000" w14:paraId="00000029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Formation au cours de l’internat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Formation et diplômes : Master 1, Master 2, séminaires, etc.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Stages réalisés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216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Regrouper les stages par domaines et décrire les connaissances / compétences acquises dans chacun d’entre eux.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216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En quoi chacun de ces stages a pu répondre à vos attentes ? à votre projet professionnel ?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216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Quel(s) stage(s) auriez-vous aimé suivre ? Pour quelle(s) raison(s) 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Activités, travaux et production personnels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Travail de thèse (résumé, date de soutenance, université, directeur.rice.s)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Travail présenté pour la validation du DES (résumé, stage au cours duquel il a été réalisé, équipe encadrante du travail et collaborateurs)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Autres activités, projets ou travaux de recherche significatifs </w:t>
      </w:r>
      <w:r w:rsidDel="00000000" w:rsidR="00000000" w:rsidRPr="00000000">
        <w:rPr>
          <w:rtl w:val="0"/>
        </w:rPr>
        <w:t xml:space="preserve">(résumés, stages au cours desquels ils ont été réalisés, équipes encadrantes et collaborateurs)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Liste des publications (articles originaux dans des revues à comité de lecture, chapitres d’ouvrage, rapports ou mémoires, communications orales ou affichées, etc.)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Retour d’expérience</w:t>
      </w:r>
    </w:p>
    <w:p w:rsidR="00000000" w:rsidDel="00000000" w:rsidP="00000000" w:rsidRDefault="00000000" w:rsidRPr="00000000" w14:paraId="00000038">
      <w:pPr>
        <w:numPr>
          <w:ilvl w:val="0"/>
          <w:numId w:val="1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Analyse des activités ou travaux de recherche réalisés lors du cursus d’interne</w:t>
      </w:r>
    </w:p>
    <w:p w:rsidR="00000000" w:rsidDel="00000000" w:rsidP="00000000" w:rsidRDefault="00000000" w:rsidRPr="00000000" w14:paraId="00000039">
      <w:pPr>
        <w:numPr>
          <w:ilvl w:val="0"/>
          <w:numId w:val="1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Cette partie suppose une certaine réflexivité et une distanciation vis-à-vis de l’internat suivi. Questions pouvant aider à la rédaction :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Quelles étaient vos attentes et motivations vis-à-vis du choix de la spécialité de santé publique ?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Comment s’est forgée votre orientation ?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Quelles articulations faites-vous entre la formation théorique et la formation pratique que vous avez suivie ? Comment les stages ont-ils pu répondre à vos attentes et à l’orientation souhaitée ?</w:t>
      </w:r>
    </w:p>
    <w:p w:rsidR="00000000" w:rsidDel="00000000" w:rsidP="00000000" w:rsidRDefault="00000000" w:rsidRPr="00000000" w14:paraId="0000003D">
      <w:pPr>
        <w:numPr>
          <w:ilvl w:val="0"/>
          <w:numId w:val="12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Quelle analyse faîtes-vous concernant vos activités, travaux et production personnels ?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Perspectives et conclusion</w:t>
      </w:r>
    </w:p>
    <w:p w:rsidR="00000000" w:rsidDel="00000000" w:rsidP="00000000" w:rsidRDefault="00000000" w:rsidRPr="00000000" w14:paraId="00000040">
      <w:pPr>
        <w:ind w:left="0" w:firstLine="720"/>
        <w:rPr/>
      </w:pPr>
      <w:r w:rsidDel="00000000" w:rsidR="00000000" w:rsidRPr="00000000">
        <w:rPr>
          <w:rtl w:val="0"/>
        </w:rPr>
        <w:t xml:space="preserve">Questions pouvant guider la rédaction de cette partie :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Aviez-vous des objectifs initiaux en débutant l’internat ? En quoi ont-ils pu être modifiés par votre expérience ?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Quels sont vos projets futurs ? Qu’espérez-vous dans l’immédiat ? à plus long terme ?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 médecin de santé publique souhaitez-vous être ?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Annexes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tl w:val="0"/>
        </w:rPr>
        <w:t xml:space="preserve">oindre la copie du résumé de tous les mémoires ou rapports, présentations en congrès et articles publiés</w:t>
      </w:r>
    </w:p>
    <w:p w:rsidR="00000000" w:rsidDel="00000000" w:rsidP="00000000" w:rsidRDefault="00000000" w:rsidRPr="00000000" w14:paraId="0000004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